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2F5" w14:textId="322E8C65" w:rsidR="00D22253" w:rsidRPr="00D22253" w:rsidRDefault="00D22253" w:rsidP="00FB3DBE">
      <w:pPr>
        <w:pStyle w:val="Ttulo3"/>
        <w:ind w:left="1418" w:right="-571"/>
        <w:rPr>
          <w:rStyle w:val="Forte"/>
          <w:b w:val="0"/>
          <w:bCs w:val="0"/>
          <w:sz w:val="52"/>
          <w:szCs w:val="52"/>
        </w:rPr>
      </w:pPr>
      <w:r w:rsidRPr="00D22253">
        <w:rPr>
          <w:rStyle w:val="Forte"/>
          <w:b w:val="0"/>
          <w:bCs w:val="0"/>
          <w:sz w:val="52"/>
          <w:szCs w:val="52"/>
        </w:rPr>
        <w:t>CAMARA MUNICIPAL DE BARAÚNA</w:t>
      </w:r>
    </w:p>
    <w:p w14:paraId="621DB1DA" w14:textId="77777777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PROJETO DE DECRETO LEGISLATIVO Nº 09/2025</w:t>
      </w:r>
    </w:p>
    <w:p w14:paraId="283CEDFC" w14:textId="77777777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CONCEDE O TÍTULO DE CIDADÃO HONORÁRIO DO MUNICÍPIO DE BARAÚNA/PB AO DR. ALYSONMEDES FERNANDES FELISMINO, PELOS RELEVANTES SERVIÇOS PRESTADOS À COMUNIDADE BARAUNENSE.</w:t>
      </w:r>
    </w:p>
    <w:p w14:paraId="4482A4B4" w14:textId="77777777" w:rsidR="007F1BB7" w:rsidRDefault="007F1BB7" w:rsidP="007F1BB7">
      <w:pPr>
        <w:pStyle w:val="NormalWeb"/>
        <w:ind w:left="1418" w:right="-571"/>
        <w:jc w:val="both"/>
      </w:pPr>
      <w:r>
        <w:t xml:space="preserve">A Vereadora da Câmara Municipal de Baraúna, Estado da Paraíba, no uso de suas atribuições legais e regimentais, apresenta o seguinte </w:t>
      </w:r>
      <w:r>
        <w:rPr>
          <w:rStyle w:val="Forte"/>
        </w:rPr>
        <w:t>Projeto de Decreto Legislativo</w:t>
      </w:r>
      <w:r>
        <w:t>:</w:t>
      </w:r>
    </w:p>
    <w:p w14:paraId="62F56428" w14:textId="0C304873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Art.1º</w:t>
      </w:r>
      <w:r>
        <w:br/>
        <w:t xml:space="preserve">Fica concedido ao </w:t>
      </w:r>
      <w:r>
        <w:rPr>
          <w:rStyle w:val="Forte"/>
        </w:rPr>
        <w:t xml:space="preserve">Dr. </w:t>
      </w:r>
      <w:proofErr w:type="spellStart"/>
      <w:r>
        <w:rPr>
          <w:rStyle w:val="Forte"/>
        </w:rPr>
        <w:t>Alyson</w:t>
      </w:r>
      <w:proofErr w:type="spellEnd"/>
      <w:r w:rsidR="006077C8">
        <w:rPr>
          <w:rStyle w:val="Forte"/>
        </w:rPr>
        <w:t xml:space="preserve"> </w:t>
      </w:r>
      <w:r>
        <w:rPr>
          <w:rStyle w:val="Forte"/>
        </w:rPr>
        <w:t xml:space="preserve">medes Fernandes </w:t>
      </w:r>
      <w:proofErr w:type="spellStart"/>
      <w:r>
        <w:rPr>
          <w:rStyle w:val="Forte"/>
        </w:rPr>
        <w:t>Felismino</w:t>
      </w:r>
      <w:proofErr w:type="spellEnd"/>
      <w:r>
        <w:t xml:space="preserve">, brasileiro, nascido em 5 de agosto de 1981, médico clínico geral, o </w:t>
      </w:r>
      <w:r>
        <w:rPr>
          <w:rStyle w:val="Forte"/>
        </w:rPr>
        <w:t>Título de Cidadão Honorário do Município de Baraúna/PB</w:t>
      </w:r>
      <w:r>
        <w:t xml:space="preserve">, em reconhecimento aos relevantes serviços prestados à comunidade </w:t>
      </w:r>
      <w:proofErr w:type="spellStart"/>
      <w:r>
        <w:t>baraunense</w:t>
      </w:r>
      <w:proofErr w:type="spellEnd"/>
      <w:r>
        <w:t>, especialmente no campo da saúde pública.</w:t>
      </w:r>
    </w:p>
    <w:p w14:paraId="7B103968" w14:textId="03C16C08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Art.2º</w:t>
      </w:r>
      <w:r>
        <w:br/>
        <w:t>A concessão do presente título justifica-se pelos serviços prestados à coletividade, em especial:</w:t>
      </w:r>
    </w:p>
    <w:p w14:paraId="387733AF" w14:textId="2F8DB2FB" w:rsidR="007F1BB7" w:rsidRDefault="007F1BB7" w:rsidP="007F1BB7">
      <w:pPr>
        <w:pStyle w:val="NormalWeb"/>
        <w:ind w:left="1418" w:right="-571"/>
        <w:jc w:val="both"/>
      </w:pPr>
      <w:r>
        <w:t xml:space="preserve">I – </w:t>
      </w:r>
      <w:r>
        <w:t>Pelo</w:t>
      </w:r>
      <w:r>
        <w:t xml:space="preserve"> exercício de suas atividades médicas no Município de Baraúna, no período de janeiro de 2019 a agosto de 2021, demonstrando dedicação, ética e comprometimento profissional;</w:t>
      </w:r>
      <w:r>
        <w:br/>
        <w:t xml:space="preserve">II – </w:t>
      </w:r>
      <w:r>
        <w:t>P</w:t>
      </w:r>
      <w:r>
        <w:t>ela contribuição à melhoria da qualidade de vida da população, atuando com zelo, humanidade e atenção aos pacientes;</w:t>
      </w:r>
      <w:r>
        <w:br/>
        <w:t xml:space="preserve">III – </w:t>
      </w:r>
      <w:r>
        <w:t>P</w:t>
      </w:r>
      <w:r>
        <w:t xml:space="preserve">ela sensibilidade social e pelo comprometimento com o bem-estar dos </w:t>
      </w:r>
      <w:proofErr w:type="spellStart"/>
      <w:r>
        <w:t>baraunenses</w:t>
      </w:r>
      <w:proofErr w:type="spellEnd"/>
      <w:r>
        <w:t>, indo além do dever profissional para servir com empatia e respeito ao próximo.</w:t>
      </w:r>
    </w:p>
    <w:p w14:paraId="50067F70" w14:textId="6A1819C1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Art.3º</w:t>
      </w:r>
      <w:r>
        <w:br/>
        <w:t>O Título será entregue em sessão solene designada pela Mesa Diretora da Câmara Municipal, com a presença de autoridades, membros da comunidade e representantes da sociedade civil.</w:t>
      </w:r>
    </w:p>
    <w:p w14:paraId="2453D4BD" w14:textId="39A0E166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Art.4º</w:t>
      </w:r>
      <w:r>
        <w:br/>
        <w:t xml:space="preserve">As despesas decorrentes da execução deste Decreto correrão por conta de verbas próprias da Câmara Municipal de Baraúna, suplementadas se necessário, respeitando-se os limites da </w:t>
      </w:r>
      <w:r>
        <w:rPr>
          <w:rStyle w:val="Forte"/>
        </w:rPr>
        <w:t>Lei de Responsabilidade Fiscal</w:t>
      </w:r>
      <w:r>
        <w:t>.</w:t>
      </w:r>
    </w:p>
    <w:p w14:paraId="3F152376" w14:textId="6BF3C930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Art.5º</w:t>
      </w:r>
      <w:r>
        <w:br/>
        <w:t>Este Decreto Legislativo entra em vigor na data de sua publicação.</w:t>
      </w:r>
    </w:p>
    <w:p w14:paraId="28FE46AD" w14:textId="4DA863EE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 xml:space="preserve">, em </w:t>
      </w:r>
      <w:r>
        <w:t>03</w:t>
      </w:r>
      <w:r>
        <w:t xml:space="preserve"> de </w:t>
      </w:r>
      <w:r>
        <w:t>novem</w:t>
      </w:r>
      <w:r>
        <w:t>bro de 2025.</w:t>
      </w:r>
    </w:p>
    <w:p w14:paraId="3DEA2866" w14:textId="77777777" w:rsidR="007F1BB7" w:rsidRDefault="007F1BB7" w:rsidP="007F1BB7">
      <w:pPr>
        <w:pStyle w:val="NormalWeb"/>
        <w:ind w:left="1418" w:right="-571"/>
        <w:jc w:val="center"/>
      </w:pPr>
      <w:r>
        <w:rPr>
          <w:rStyle w:val="Forte"/>
        </w:rPr>
        <w:t>JORAIDE DE SOUTO GONÇALVES</w:t>
      </w:r>
      <w:r>
        <w:br/>
      </w:r>
      <w:r>
        <w:rPr>
          <w:rStyle w:val="nfase"/>
        </w:rPr>
        <w:t>Vereadora – Câmara Municipal de Baraúna/PB</w:t>
      </w:r>
    </w:p>
    <w:p w14:paraId="5B1CAAD1" w14:textId="77777777" w:rsidR="007F1BB7" w:rsidRDefault="007F1BB7" w:rsidP="007F1BB7">
      <w:pPr>
        <w:ind w:left="1418" w:right="-571"/>
        <w:jc w:val="both"/>
      </w:pPr>
      <w:r>
        <w:pict w14:anchorId="7E36C517">
          <v:rect id="_x0000_i1068" style="width:0;height:1.5pt" o:hralign="center" o:hrstd="t" o:hr="t" fillcolor="#a0a0a0" stroked="f"/>
        </w:pict>
      </w:r>
    </w:p>
    <w:p w14:paraId="1723CAA3" w14:textId="77777777" w:rsidR="007F1BB7" w:rsidRDefault="007F1BB7" w:rsidP="007F1BB7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48A24655" w14:textId="77777777" w:rsidR="007F1BB7" w:rsidRDefault="007F1BB7" w:rsidP="007F1BB7">
      <w:pPr>
        <w:pStyle w:val="Ttulo3"/>
        <w:ind w:left="1418" w:right="-571"/>
        <w:jc w:val="both"/>
        <w:rPr>
          <w:rStyle w:val="Forte"/>
          <w:b w:val="0"/>
          <w:bCs w:val="0"/>
        </w:rPr>
      </w:pPr>
    </w:p>
    <w:p w14:paraId="75D204FD" w14:textId="5321896F" w:rsidR="007F1BB7" w:rsidRDefault="007F1BB7" w:rsidP="007F1BB7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JUSTIFICATIVA</w:t>
      </w:r>
    </w:p>
    <w:p w14:paraId="151661C9" w14:textId="2FE3DB2D" w:rsidR="007F1BB7" w:rsidRDefault="007F1BB7" w:rsidP="007F1BB7">
      <w:pPr>
        <w:pStyle w:val="NormalWeb"/>
        <w:ind w:left="1418" w:right="-571"/>
        <w:jc w:val="both"/>
      </w:pPr>
      <w:r>
        <w:t xml:space="preserve">O presente </w:t>
      </w:r>
      <w:r>
        <w:rPr>
          <w:rStyle w:val="Forte"/>
        </w:rPr>
        <w:t>Projeto de Decreto Legislativo</w:t>
      </w:r>
      <w:r>
        <w:t xml:space="preserve"> tem por finalidade conceder o </w:t>
      </w:r>
      <w:r>
        <w:rPr>
          <w:rStyle w:val="Forte"/>
        </w:rPr>
        <w:t xml:space="preserve">Título de Cidadão </w:t>
      </w:r>
      <w:proofErr w:type="spellStart"/>
      <w:r>
        <w:rPr>
          <w:rStyle w:val="Forte"/>
        </w:rPr>
        <w:t>Baraunense</w:t>
      </w:r>
      <w:proofErr w:type="spellEnd"/>
      <w:r>
        <w:t xml:space="preserve"> ao </w:t>
      </w:r>
      <w:r>
        <w:rPr>
          <w:rStyle w:val="Forte"/>
        </w:rPr>
        <w:t xml:space="preserve">Dr. </w:t>
      </w:r>
      <w:proofErr w:type="spellStart"/>
      <w:r>
        <w:rPr>
          <w:rStyle w:val="Forte"/>
        </w:rPr>
        <w:t>Alyson</w:t>
      </w:r>
      <w:proofErr w:type="spellEnd"/>
      <w:r w:rsidR="00566421">
        <w:rPr>
          <w:rStyle w:val="Forte"/>
        </w:rPr>
        <w:t xml:space="preserve"> </w:t>
      </w:r>
      <w:r>
        <w:rPr>
          <w:rStyle w:val="Forte"/>
        </w:rPr>
        <w:t xml:space="preserve">medes Fernandes </w:t>
      </w:r>
      <w:proofErr w:type="spellStart"/>
      <w:r>
        <w:rPr>
          <w:rStyle w:val="Forte"/>
        </w:rPr>
        <w:t>Felismino</w:t>
      </w:r>
      <w:proofErr w:type="spellEnd"/>
      <w:r>
        <w:t xml:space="preserve">, nascido em 5 de agosto de 1981, que atuou como </w:t>
      </w:r>
      <w:r>
        <w:rPr>
          <w:rStyle w:val="Forte"/>
        </w:rPr>
        <w:t>médico clínico geral</w:t>
      </w:r>
      <w:r>
        <w:t xml:space="preserve"> no Município de Baraúna no período de </w:t>
      </w:r>
      <w:r>
        <w:rPr>
          <w:rStyle w:val="Forte"/>
        </w:rPr>
        <w:t>janeiro de 2019 a agosto de 2021</w:t>
      </w:r>
      <w:r>
        <w:t>.</w:t>
      </w:r>
    </w:p>
    <w:p w14:paraId="16B229DF" w14:textId="77777777" w:rsidR="007F1BB7" w:rsidRDefault="007F1BB7" w:rsidP="007F1BB7">
      <w:pPr>
        <w:pStyle w:val="NormalWeb"/>
        <w:ind w:left="1418" w:right="-571"/>
        <w:jc w:val="both"/>
      </w:pPr>
      <w:r>
        <w:t xml:space="preserve">O presente título é concedido ao </w:t>
      </w:r>
      <w:r>
        <w:rPr>
          <w:rStyle w:val="Forte"/>
        </w:rPr>
        <w:t xml:space="preserve">Dr. </w:t>
      </w:r>
      <w:proofErr w:type="spellStart"/>
      <w:r>
        <w:rPr>
          <w:rStyle w:val="Forte"/>
        </w:rPr>
        <w:t>Alyson</w:t>
      </w:r>
      <w:proofErr w:type="spellEnd"/>
      <w:r>
        <w:t xml:space="preserve"> em reconhecimento ao seu exemplar trabalho prestado ao nosso município. Sua dedicação, competência e compromisso com o bem-estar da população deixaram marcas positivas na vida de muitos </w:t>
      </w:r>
      <w:proofErr w:type="spellStart"/>
      <w:r>
        <w:t>baraunenses</w:t>
      </w:r>
      <w:proofErr w:type="spellEnd"/>
      <w:r>
        <w:t>.</w:t>
      </w:r>
    </w:p>
    <w:p w14:paraId="4BFD1F49" w14:textId="77777777" w:rsidR="007F1BB7" w:rsidRDefault="007F1BB7" w:rsidP="007F1BB7">
      <w:pPr>
        <w:pStyle w:val="NormalWeb"/>
        <w:ind w:left="1418" w:right="-571"/>
        <w:jc w:val="both"/>
      </w:pPr>
      <w:r>
        <w:t xml:space="preserve">Além de sua atuação profissional admirável, o Dr. </w:t>
      </w:r>
      <w:proofErr w:type="spellStart"/>
      <w:r>
        <w:t>Alyson</w:t>
      </w:r>
      <w:proofErr w:type="spellEnd"/>
      <w:r>
        <w:t xml:space="preserve"> destaca-se por ser um ser humano sensível, solidário e profundamente comprometido com o próximo, qualidades que o tornam merecedor desta honraria.</w:t>
      </w:r>
    </w:p>
    <w:p w14:paraId="48A6141A" w14:textId="77777777" w:rsidR="007F1BB7" w:rsidRDefault="007F1BB7" w:rsidP="007F1BB7">
      <w:pPr>
        <w:pStyle w:val="NormalWeb"/>
        <w:ind w:left="1418" w:right="-571"/>
        <w:jc w:val="both"/>
      </w:pPr>
      <w:r>
        <w:t xml:space="preserve">Assim, esta homenagem representa o reconhecimento público e a gratidão do povo </w:t>
      </w:r>
      <w:proofErr w:type="spellStart"/>
      <w:r>
        <w:t>baraunense</w:t>
      </w:r>
      <w:proofErr w:type="spellEnd"/>
      <w:r>
        <w:t xml:space="preserve"> a um profissional que, com ética e humanidade, contribuiu significativamente para a saúde e o desenvolvimento social de nossa comunidade.</w:t>
      </w:r>
    </w:p>
    <w:p w14:paraId="3C925F43" w14:textId="77777777" w:rsidR="007F1BB7" w:rsidRDefault="007F1BB7" w:rsidP="007F1BB7">
      <w:pPr>
        <w:pStyle w:val="NormalWeb"/>
        <w:ind w:left="1418" w:right="-571"/>
        <w:jc w:val="both"/>
      </w:pPr>
      <w:r>
        <w:rPr>
          <w:rStyle w:val="Forte"/>
        </w:rPr>
        <w:t>Sala das Sessões da Câmara Municipal de Baraúna</w:t>
      </w:r>
      <w:r>
        <w:t>, em 03 de novembro de 2025.</w:t>
      </w:r>
    </w:p>
    <w:p w14:paraId="565D6AD9" w14:textId="77777777" w:rsidR="007F1BB7" w:rsidRDefault="007F1BB7" w:rsidP="007F1BB7">
      <w:pPr>
        <w:pStyle w:val="NormalWeb"/>
        <w:ind w:left="1418" w:right="-571"/>
        <w:jc w:val="center"/>
      </w:pPr>
      <w:r>
        <w:rPr>
          <w:rStyle w:val="Forte"/>
        </w:rPr>
        <w:t>JORAIDE DE SOUTO GONÇALVES</w:t>
      </w:r>
      <w:r>
        <w:br/>
      </w:r>
      <w:r>
        <w:rPr>
          <w:rStyle w:val="nfase"/>
        </w:rPr>
        <w:t>Vereadora – Câmara Municipal de Baraúna/PB</w:t>
      </w:r>
    </w:p>
    <w:p w14:paraId="5F962690" w14:textId="2DB3D765" w:rsidR="007F1E0E" w:rsidRDefault="007F1E0E" w:rsidP="007F1BB7">
      <w:pPr>
        <w:spacing w:before="100" w:beforeAutospacing="1" w:after="100" w:afterAutospacing="1" w:line="240" w:lineRule="auto"/>
        <w:ind w:left="1418" w:right="-854"/>
        <w:jc w:val="both"/>
      </w:pPr>
    </w:p>
    <w:sectPr w:rsidR="007F1E0E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E79C" w14:textId="77777777" w:rsidR="002C5248" w:rsidRDefault="002C5248">
      <w:pPr>
        <w:spacing w:line="240" w:lineRule="auto"/>
      </w:pPr>
      <w:r>
        <w:separator/>
      </w:r>
    </w:p>
  </w:endnote>
  <w:endnote w:type="continuationSeparator" w:id="0">
    <w:p w14:paraId="35B52360" w14:textId="77777777" w:rsidR="002C5248" w:rsidRDefault="002C5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870C" w14:textId="77777777" w:rsidR="002C5248" w:rsidRDefault="002C5248">
      <w:pPr>
        <w:spacing w:line="240" w:lineRule="auto"/>
      </w:pPr>
      <w:r>
        <w:separator/>
      </w:r>
    </w:p>
  </w:footnote>
  <w:footnote w:type="continuationSeparator" w:id="0">
    <w:p w14:paraId="4F1F300F" w14:textId="77777777" w:rsidR="002C5248" w:rsidRDefault="002C52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2C5248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1256EF"/>
    <w:rsid w:val="00166C68"/>
    <w:rsid w:val="002C5248"/>
    <w:rsid w:val="00322C00"/>
    <w:rsid w:val="00357515"/>
    <w:rsid w:val="003F0762"/>
    <w:rsid w:val="0041185A"/>
    <w:rsid w:val="00470D9A"/>
    <w:rsid w:val="004F4656"/>
    <w:rsid w:val="005452AA"/>
    <w:rsid w:val="00566421"/>
    <w:rsid w:val="006077C8"/>
    <w:rsid w:val="0064265C"/>
    <w:rsid w:val="006631FC"/>
    <w:rsid w:val="006A261C"/>
    <w:rsid w:val="006E342D"/>
    <w:rsid w:val="0073539D"/>
    <w:rsid w:val="00740E7D"/>
    <w:rsid w:val="007D70BC"/>
    <w:rsid w:val="007F1BB7"/>
    <w:rsid w:val="007F1E0E"/>
    <w:rsid w:val="00813267"/>
    <w:rsid w:val="008A2394"/>
    <w:rsid w:val="008C42E5"/>
    <w:rsid w:val="008E3087"/>
    <w:rsid w:val="008F4C20"/>
    <w:rsid w:val="00945C90"/>
    <w:rsid w:val="009A2E01"/>
    <w:rsid w:val="009D4E07"/>
    <w:rsid w:val="009D67C6"/>
    <w:rsid w:val="00AE55E3"/>
    <w:rsid w:val="00B7402D"/>
    <w:rsid w:val="00B8138C"/>
    <w:rsid w:val="00B84AD6"/>
    <w:rsid w:val="00C3625A"/>
    <w:rsid w:val="00C440D7"/>
    <w:rsid w:val="00C52A0C"/>
    <w:rsid w:val="00CE5357"/>
    <w:rsid w:val="00D22253"/>
    <w:rsid w:val="00D40875"/>
    <w:rsid w:val="00D45876"/>
    <w:rsid w:val="00D81737"/>
    <w:rsid w:val="00DC04C3"/>
    <w:rsid w:val="00E66718"/>
    <w:rsid w:val="00E71F9F"/>
    <w:rsid w:val="00EB018B"/>
    <w:rsid w:val="00F00EBA"/>
    <w:rsid w:val="00F361DE"/>
    <w:rsid w:val="00F402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D22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4</cp:revision>
  <cp:lastPrinted>2025-11-03T11:38:00Z</cp:lastPrinted>
  <dcterms:created xsi:type="dcterms:W3CDTF">2025-11-03T11:38:00Z</dcterms:created>
  <dcterms:modified xsi:type="dcterms:W3CDTF">2025-11-03T11:41:00Z</dcterms:modified>
</cp:coreProperties>
</file>