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F2F5" w14:textId="33C36A60" w:rsidR="00D22253" w:rsidRPr="00D22253" w:rsidRDefault="00BB6A7C" w:rsidP="00C703E2">
      <w:pPr>
        <w:pStyle w:val="Ttulo3"/>
        <w:ind w:left="1418" w:right="-571"/>
        <w:jc w:val="both"/>
        <w:rPr>
          <w:rStyle w:val="Forte"/>
          <w:b w:val="0"/>
          <w:bCs w:val="0"/>
          <w:sz w:val="52"/>
          <w:szCs w:val="52"/>
        </w:rPr>
      </w:pPr>
      <w:r>
        <w:rPr>
          <w:rStyle w:val="Forte"/>
          <w:b w:val="0"/>
          <w:bCs w:val="0"/>
          <w:sz w:val="52"/>
          <w:szCs w:val="52"/>
        </w:rPr>
        <w:t xml:space="preserve"> </w:t>
      </w:r>
      <w:r w:rsidR="00D22253" w:rsidRPr="00D22253">
        <w:rPr>
          <w:rStyle w:val="Forte"/>
          <w:b w:val="0"/>
          <w:bCs w:val="0"/>
          <w:sz w:val="52"/>
          <w:szCs w:val="52"/>
        </w:rPr>
        <w:t>CAMARA MUNICIPAL DE BARAÚNA</w:t>
      </w:r>
    </w:p>
    <w:p w14:paraId="2C855B95" w14:textId="77777777" w:rsidR="000F7F24" w:rsidRDefault="000F7F24" w:rsidP="000F7F24">
      <w:pPr>
        <w:pStyle w:val="NormalWeb"/>
        <w:ind w:left="1418" w:right="-571"/>
        <w:jc w:val="both"/>
      </w:pPr>
      <w:r>
        <w:rPr>
          <w:rStyle w:val="Forte"/>
        </w:rPr>
        <w:t>PROJETO DE DECRETO LEGISLATIVO Nº 15/2025</w:t>
      </w:r>
    </w:p>
    <w:p w14:paraId="131734A7" w14:textId="77777777" w:rsidR="000F7F24" w:rsidRDefault="000F7F24" w:rsidP="000F7F24">
      <w:pPr>
        <w:pStyle w:val="NormalWeb"/>
        <w:ind w:left="1418" w:right="-571"/>
        <w:jc w:val="both"/>
      </w:pPr>
      <w:r>
        <w:rPr>
          <w:rStyle w:val="Forte"/>
        </w:rPr>
        <w:t>CONCEDE O TÍTULO DE CIDADÃO HONORÁRIO DO MUNICÍPIO DE BARAÚNA/PB AO SEMINARISTA MIGUEL ROCHA BRAGA VIEIRA, PELOS RELEVANTES SERVIÇOS PRESTADOS À COMUNIDADE BARAUNENSE.</w:t>
      </w:r>
    </w:p>
    <w:p w14:paraId="7C4BB61E" w14:textId="77777777" w:rsidR="000F7F24" w:rsidRDefault="000F7F24" w:rsidP="000F7F24">
      <w:pPr>
        <w:pStyle w:val="NormalWeb"/>
        <w:ind w:left="1418" w:right="-571"/>
        <w:jc w:val="both"/>
      </w:pPr>
      <w:r>
        <w:t xml:space="preserve">O Vereador da Câmara Municipal de Baraúna, Estado da Paraíba, no uso de suas atribuições legais e regimentais, apresenta o seguinte </w:t>
      </w:r>
      <w:r>
        <w:rPr>
          <w:rStyle w:val="Forte"/>
        </w:rPr>
        <w:t>Projeto de Decreto Legislativo</w:t>
      </w:r>
      <w:r>
        <w:t>:</w:t>
      </w:r>
    </w:p>
    <w:p w14:paraId="4F946616" w14:textId="1501F154" w:rsidR="000F7F24" w:rsidRDefault="000F7F24" w:rsidP="000F7F24">
      <w:pPr>
        <w:pStyle w:val="NormalWeb"/>
        <w:ind w:left="1418" w:right="-571"/>
        <w:jc w:val="both"/>
      </w:pPr>
      <w:r>
        <w:rPr>
          <w:rStyle w:val="Forte"/>
        </w:rPr>
        <w:t>Art.1º</w:t>
      </w:r>
      <w:r>
        <w:br/>
        <w:t xml:space="preserve">Fica concedido ao </w:t>
      </w:r>
      <w:r>
        <w:rPr>
          <w:rStyle w:val="Forte"/>
        </w:rPr>
        <w:t>Seminarista Miguel Rocha Braga Vieira</w:t>
      </w:r>
      <w:r>
        <w:t xml:space="preserve">, brasileiro, natural de </w:t>
      </w:r>
      <w:r>
        <w:rPr>
          <w:rStyle w:val="Forte"/>
        </w:rPr>
        <w:t>Campina Grande/PB</w:t>
      </w:r>
      <w:r>
        <w:t xml:space="preserve">, o </w:t>
      </w:r>
      <w:r>
        <w:rPr>
          <w:rStyle w:val="Forte"/>
        </w:rPr>
        <w:t>Título de Cidadão Honorário do Município de Baraúna/PB</w:t>
      </w:r>
      <w:r>
        <w:t xml:space="preserve">, em reconhecimento aos relevantes serviços prestados à Paróquia de Nossa Senhora do Desterro e à comunidade católica </w:t>
      </w:r>
      <w:proofErr w:type="spellStart"/>
      <w:r>
        <w:t>baraunense</w:t>
      </w:r>
      <w:proofErr w:type="spellEnd"/>
      <w:r>
        <w:t>.</w:t>
      </w:r>
    </w:p>
    <w:p w14:paraId="0B1D3B07" w14:textId="0693D379" w:rsidR="000F7F24" w:rsidRDefault="000F7F24" w:rsidP="000F7F24">
      <w:pPr>
        <w:pStyle w:val="NormalWeb"/>
        <w:ind w:left="1418" w:right="-571"/>
        <w:jc w:val="both"/>
      </w:pPr>
      <w:r>
        <w:rPr>
          <w:rStyle w:val="Forte"/>
        </w:rPr>
        <w:t>Art.2º</w:t>
      </w:r>
      <w:r>
        <w:br/>
        <w:t xml:space="preserve">A presente homenagem é motivada por sua admirável dedicação pastoral e espiritual, especialmente no período compreendido entre </w:t>
      </w:r>
      <w:r>
        <w:rPr>
          <w:rStyle w:val="Forte"/>
        </w:rPr>
        <w:t>fevereiro de 2024 e junho de 2025</w:t>
      </w:r>
      <w:r>
        <w:t>, quando o homenageado exerceu com zelo e compromisso suas funções eclesiais no município.</w:t>
      </w:r>
    </w:p>
    <w:p w14:paraId="7B6E37A2" w14:textId="70248605" w:rsidR="000F7F24" w:rsidRDefault="000F7F24" w:rsidP="000F7F24">
      <w:pPr>
        <w:pStyle w:val="NormalWeb"/>
        <w:ind w:left="1418" w:right="-571"/>
        <w:jc w:val="both"/>
      </w:pPr>
      <w:r>
        <w:rPr>
          <w:rStyle w:val="Forte"/>
        </w:rPr>
        <w:t>Art.3º</w:t>
      </w:r>
      <w:r>
        <w:br/>
        <w:t xml:space="preserve">Durante sua missão em Baraúna, o Seminarista Miguel Rocha Braga Vieira desempenhou papel fundamental na </w:t>
      </w:r>
      <w:r>
        <w:rPr>
          <w:rStyle w:val="Forte"/>
        </w:rPr>
        <w:t>coordenação das pastorais do Batismo, Crisma, Primeira Eucaristia e Apostolado da Oração</w:t>
      </w:r>
      <w:r>
        <w:t>, contribuindo de forma marcante para a evangelização, a formação cristã e o fortalecimento da fé católica local.</w:t>
      </w:r>
    </w:p>
    <w:p w14:paraId="4E59359D" w14:textId="44366F71" w:rsidR="000F7F24" w:rsidRDefault="000F7F24" w:rsidP="000F7F24">
      <w:pPr>
        <w:pStyle w:val="NormalWeb"/>
        <w:ind w:left="1418" w:right="-571"/>
        <w:jc w:val="both"/>
      </w:pPr>
      <w:r>
        <w:rPr>
          <w:rStyle w:val="Forte"/>
        </w:rPr>
        <w:t>Art.4º</w:t>
      </w:r>
      <w:r>
        <w:br/>
        <w:t>O Título será entregue em sessão solene designada pela Mesa Diretora da Câmara Municipal, com a presença de autoridades, representantes da Igreja Católica, membros das pastorais e fiéis da comunidade.</w:t>
      </w:r>
    </w:p>
    <w:p w14:paraId="4F6ABA4D" w14:textId="775E252E" w:rsidR="000F7F24" w:rsidRDefault="000F7F24" w:rsidP="000F7F24">
      <w:pPr>
        <w:pStyle w:val="NormalWeb"/>
        <w:ind w:left="1418" w:right="-571"/>
        <w:jc w:val="both"/>
      </w:pPr>
      <w:r>
        <w:rPr>
          <w:rStyle w:val="Forte"/>
        </w:rPr>
        <w:t>Art.5º</w:t>
      </w:r>
      <w:r>
        <w:br/>
        <w:t>Este Decreto Legislativo entra em vigor na data de sua publicação.</w:t>
      </w:r>
    </w:p>
    <w:p w14:paraId="4C79F5E3" w14:textId="706FCEA6" w:rsidR="000F7F24" w:rsidRDefault="000F7F24" w:rsidP="000F7F24">
      <w:pPr>
        <w:pStyle w:val="NormalWeb"/>
        <w:ind w:left="1418" w:right="-571"/>
        <w:jc w:val="both"/>
      </w:pPr>
      <w:r>
        <w:rPr>
          <w:rStyle w:val="Forte"/>
        </w:rPr>
        <w:t>Sala das Sessões da Câmara Municipal de Baraúna</w:t>
      </w:r>
      <w:r>
        <w:t>, em 03 de novembro de 2025.</w:t>
      </w:r>
    </w:p>
    <w:p w14:paraId="0C579A6A" w14:textId="77777777" w:rsidR="000F7F24" w:rsidRDefault="000F7F24" w:rsidP="000F7F24">
      <w:pPr>
        <w:pStyle w:val="NormalWeb"/>
        <w:ind w:left="1418" w:right="-571"/>
        <w:jc w:val="both"/>
      </w:pPr>
    </w:p>
    <w:p w14:paraId="7DDADE1A" w14:textId="77777777" w:rsidR="000F7F24" w:rsidRDefault="000F7F24" w:rsidP="000F7F24">
      <w:pPr>
        <w:pStyle w:val="NormalWeb"/>
        <w:ind w:left="1418" w:right="-571"/>
        <w:jc w:val="center"/>
      </w:pPr>
      <w:r>
        <w:rPr>
          <w:rStyle w:val="Forte"/>
        </w:rPr>
        <w:t>JOHNATHAN GOMES DE OLIVEIRA</w:t>
      </w:r>
      <w:r>
        <w:br/>
      </w:r>
      <w:r>
        <w:rPr>
          <w:rStyle w:val="nfase"/>
        </w:rPr>
        <w:t>Vereador – Câmara Municipal de Baraúna/PB</w:t>
      </w:r>
    </w:p>
    <w:p w14:paraId="50878714" w14:textId="77777777" w:rsidR="000F7F24" w:rsidRDefault="00EE4529" w:rsidP="000F7F24">
      <w:pPr>
        <w:ind w:left="1418" w:right="-571"/>
        <w:jc w:val="both"/>
      </w:pPr>
      <w:r>
        <w:pict w14:anchorId="1BFF4EF9">
          <v:rect id="_x0000_i1025" style="width:0;height:1.5pt" o:hralign="center" o:hrstd="t" o:hr="t" fillcolor="#a0a0a0" stroked="f"/>
        </w:pict>
      </w:r>
    </w:p>
    <w:p w14:paraId="7A55D903" w14:textId="77777777" w:rsidR="000F7F24" w:rsidRDefault="000F7F24" w:rsidP="000F7F24">
      <w:pPr>
        <w:pStyle w:val="Ttulo3"/>
        <w:ind w:left="1418" w:right="-571"/>
        <w:jc w:val="both"/>
      </w:pPr>
      <w:r>
        <w:rPr>
          <w:rStyle w:val="Forte"/>
          <w:b w:val="0"/>
          <w:bCs w:val="0"/>
        </w:rPr>
        <w:lastRenderedPageBreak/>
        <w:t>JUSTIFICATIVA</w:t>
      </w:r>
    </w:p>
    <w:p w14:paraId="4A73449F" w14:textId="77777777" w:rsidR="000F7F24" w:rsidRDefault="000F7F24" w:rsidP="000F7F24">
      <w:pPr>
        <w:pStyle w:val="NormalWeb"/>
        <w:ind w:left="1418" w:right="-571"/>
        <w:jc w:val="both"/>
      </w:pPr>
      <w:r>
        <w:t xml:space="preserve">O presente </w:t>
      </w:r>
      <w:r>
        <w:rPr>
          <w:rStyle w:val="Forte"/>
        </w:rPr>
        <w:t>Projeto de Decreto Legislativo</w:t>
      </w:r>
      <w:r>
        <w:t xml:space="preserve"> tem por objetivo conceder o </w:t>
      </w:r>
      <w:r>
        <w:rPr>
          <w:rStyle w:val="Forte"/>
        </w:rPr>
        <w:t xml:space="preserve">Título de Cidadão </w:t>
      </w:r>
      <w:proofErr w:type="spellStart"/>
      <w:r>
        <w:rPr>
          <w:rStyle w:val="Forte"/>
        </w:rPr>
        <w:t>Baraunense</w:t>
      </w:r>
      <w:proofErr w:type="spellEnd"/>
      <w:r>
        <w:t xml:space="preserve"> ao </w:t>
      </w:r>
      <w:r>
        <w:rPr>
          <w:rStyle w:val="Forte"/>
        </w:rPr>
        <w:t>Seminarista Miguel Rocha Braga Vieira</w:t>
      </w:r>
      <w:r>
        <w:t xml:space="preserve">, natural de </w:t>
      </w:r>
      <w:r>
        <w:rPr>
          <w:rStyle w:val="Forte"/>
        </w:rPr>
        <w:t>Campina Grande/PB</w:t>
      </w:r>
      <w:r>
        <w:t xml:space="preserve">, em justa homenagem pelos relevantes serviços religiosos e sociais prestados à comunidade católica e à sociedade </w:t>
      </w:r>
      <w:proofErr w:type="spellStart"/>
      <w:r>
        <w:t>baraunense</w:t>
      </w:r>
      <w:proofErr w:type="spellEnd"/>
      <w:r>
        <w:t>.</w:t>
      </w:r>
    </w:p>
    <w:p w14:paraId="431C5D68" w14:textId="77777777" w:rsidR="000F7F24" w:rsidRDefault="000F7F24" w:rsidP="000F7F24">
      <w:pPr>
        <w:pStyle w:val="NormalWeb"/>
        <w:ind w:left="1418" w:right="-571"/>
        <w:jc w:val="both"/>
      </w:pPr>
      <w:r>
        <w:t xml:space="preserve">Entre </w:t>
      </w:r>
      <w:r>
        <w:rPr>
          <w:rStyle w:val="Forte"/>
        </w:rPr>
        <w:t>fevereiro de 2024 e junho de 2025</w:t>
      </w:r>
      <w:r>
        <w:t xml:space="preserve">, o Seminarista Miguel exerceu um papel de grande importância na </w:t>
      </w:r>
      <w:r>
        <w:rPr>
          <w:rStyle w:val="Forte"/>
        </w:rPr>
        <w:t>Paróquia de Nossa Senhora do Desterro</w:t>
      </w:r>
      <w:r>
        <w:t>, contribuindo com sua fé, exemplo e liderança no fortalecimento da vida pastoral e comunitária do município.</w:t>
      </w:r>
      <w:r>
        <w:br/>
        <w:t xml:space="preserve">Durante esse período, coordenou com dedicação e entusiasmo as pastorais do </w:t>
      </w:r>
      <w:r>
        <w:rPr>
          <w:rStyle w:val="Forte"/>
        </w:rPr>
        <w:t>Batismo, Crisma, Primeira Eucaristia e Apostolado da Oração</w:t>
      </w:r>
      <w:r>
        <w:t>, conduzindo formações, celebrações e encontros que inspiraram e uniram centenas de fiéis.</w:t>
      </w:r>
    </w:p>
    <w:p w14:paraId="323829DC" w14:textId="77777777" w:rsidR="000F7F24" w:rsidRDefault="000F7F24" w:rsidP="000F7F24">
      <w:pPr>
        <w:pStyle w:val="NormalWeb"/>
        <w:ind w:left="1418" w:right="-571"/>
        <w:jc w:val="both"/>
      </w:pPr>
      <w:r>
        <w:t>Sua presença em Baraúna foi marcada pela simplicidade, humildade e compromisso com o serviço ao próximo, valores que refletem sua vocação e o verdadeiro espírito missionário da Igreja. Seu testemunho de fé e amor ao evangelho deixou uma marca profunda na comunidade local, tornando-o digno do reconhecimento público desta Casa Legislativa.</w:t>
      </w:r>
    </w:p>
    <w:p w14:paraId="2FAAB6E9" w14:textId="77777777" w:rsidR="000F7F24" w:rsidRDefault="000F7F24" w:rsidP="000F7F24">
      <w:pPr>
        <w:pStyle w:val="NormalWeb"/>
        <w:ind w:left="1418" w:right="-571"/>
        <w:jc w:val="both"/>
      </w:pPr>
      <w:r>
        <w:t xml:space="preserve">Assim, o presente Título de </w:t>
      </w:r>
      <w:r>
        <w:rPr>
          <w:rStyle w:val="Forte"/>
        </w:rPr>
        <w:t xml:space="preserve">Cidadão </w:t>
      </w:r>
      <w:proofErr w:type="spellStart"/>
      <w:r>
        <w:rPr>
          <w:rStyle w:val="Forte"/>
        </w:rPr>
        <w:t>Baraunense</w:t>
      </w:r>
      <w:proofErr w:type="spellEnd"/>
      <w:r>
        <w:t xml:space="preserve"> é um gesto de gratidão da população de Baraúna a este jovem seminarista que, com devoção e entrega, serviu à nossa cidade e fortaleceu a fé de seu povo.</w:t>
      </w:r>
    </w:p>
    <w:p w14:paraId="0A032189" w14:textId="77777777" w:rsidR="000F7F24" w:rsidRDefault="000F7F24" w:rsidP="000F7F24">
      <w:pPr>
        <w:pStyle w:val="NormalWeb"/>
        <w:ind w:left="1418" w:right="-571"/>
        <w:jc w:val="both"/>
      </w:pPr>
      <w:r>
        <w:rPr>
          <w:rStyle w:val="Forte"/>
        </w:rPr>
        <w:t>Sala das Sessões da Câmara Municipal de Baraúna</w:t>
      </w:r>
      <w:r>
        <w:t>, em 03 de novembro de 2025.</w:t>
      </w:r>
    </w:p>
    <w:p w14:paraId="352A4150" w14:textId="77777777" w:rsidR="000F7F24" w:rsidRDefault="000F7F24" w:rsidP="000F7F24">
      <w:pPr>
        <w:pStyle w:val="NormalWeb"/>
        <w:ind w:left="1418" w:right="-571"/>
        <w:jc w:val="both"/>
      </w:pPr>
    </w:p>
    <w:p w14:paraId="31186AE9" w14:textId="77777777" w:rsidR="000F7F24" w:rsidRDefault="000F7F24" w:rsidP="000F7F24">
      <w:pPr>
        <w:pStyle w:val="NormalWeb"/>
        <w:ind w:left="1418" w:right="-571"/>
        <w:jc w:val="center"/>
      </w:pPr>
      <w:r>
        <w:rPr>
          <w:rStyle w:val="Forte"/>
        </w:rPr>
        <w:t>JOHNATHAN GOMES DE OLIVEIRA</w:t>
      </w:r>
      <w:r>
        <w:br/>
      </w:r>
      <w:r>
        <w:rPr>
          <w:rStyle w:val="nfase"/>
        </w:rPr>
        <w:t>Vereador – Câmara Municipal de Baraúna/PB</w:t>
      </w:r>
    </w:p>
    <w:p w14:paraId="5F962690" w14:textId="2DB3D765" w:rsidR="007F1E0E" w:rsidRDefault="007F1E0E" w:rsidP="000F7F24">
      <w:pPr>
        <w:pStyle w:val="NormalWeb"/>
        <w:ind w:left="1418" w:right="-571"/>
        <w:jc w:val="both"/>
      </w:pPr>
    </w:p>
    <w:sectPr w:rsidR="007F1E0E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DA12D" w14:textId="77777777" w:rsidR="00EE4529" w:rsidRDefault="00EE4529">
      <w:pPr>
        <w:spacing w:line="240" w:lineRule="auto"/>
      </w:pPr>
      <w:r>
        <w:separator/>
      </w:r>
    </w:p>
  </w:endnote>
  <w:endnote w:type="continuationSeparator" w:id="0">
    <w:p w14:paraId="29D3A76C" w14:textId="77777777" w:rsidR="00EE4529" w:rsidRDefault="00EE45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E080E" w14:textId="77777777" w:rsidR="00EE4529" w:rsidRDefault="00EE4529">
      <w:pPr>
        <w:spacing w:line="240" w:lineRule="auto"/>
      </w:pPr>
      <w:r>
        <w:separator/>
      </w:r>
    </w:p>
  </w:footnote>
  <w:footnote w:type="continuationSeparator" w:id="0">
    <w:p w14:paraId="558274FA" w14:textId="77777777" w:rsidR="00EE4529" w:rsidRDefault="00EE45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EE4529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1"/>
  </w:num>
  <w:num w:numId="2" w16cid:durableId="1688289501">
    <w:abstractNumId w:val="2"/>
  </w:num>
  <w:num w:numId="3" w16cid:durableId="22395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0F7F24"/>
    <w:rsid w:val="001256EF"/>
    <w:rsid w:val="00166C68"/>
    <w:rsid w:val="001A7E9F"/>
    <w:rsid w:val="001C7765"/>
    <w:rsid w:val="00322C00"/>
    <w:rsid w:val="00357515"/>
    <w:rsid w:val="003F0762"/>
    <w:rsid w:val="0041185A"/>
    <w:rsid w:val="00445DCF"/>
    <w:rsid w:val="00470D9A"/>
    <w:rsid w:val="004F4656"/>
    <w:rsid w:val="005452AA"/>
    <w:rsid w:val="00560B7F"/>
    <w:rsid w:val="00566421"/>
    <w:rsid w:val="005C10DA"/>
    <w:rsid w:val="006077C8"/>
    <w:rsid w:val="0064265C"/>
    <w:rsid w:val="006631FC"/>
    <w:rsid w:val="006A261C"/>
    <w:rsid w:val="006E342D"/>
    <w:rsid w:val="0073539D"/>
    <w:rsid w:val="00740E7D"/>
    <w:rsid w:val="007D70BC"/>
    <w:rsid w:val="007F1BB7"/>
    <w:rsid w:val="007F1E0E"/>
    <w:rsid w:val="00813267"/>
    <w:rsid w:val="00830E99"/>
    <w:rsid w:val="00836F05"/>
    <w:rsid w:val="00850C1C"/>
    <w:rsid w:val="008A2394"/>
    <w:rsid w:val="008C42E5"/>
    <w:rsid w:val="008E3087"/>
    <w:rsid w:val="008F4C20"/>
    <w:rsid w:val="00945C90"/>
    <w:rsid w:val="009A2E01"/>
    <w:rsid w:val="009D4E07"/>
    <w:rsid w:val="009D67C6"/>
    <w:rsid w:val="00AE55E3"/>
    <w:rsid w:val="00B7402D"/>
    <w:rsid w:val="00B8138C"/>
    <w:rsid w:val="00B84AD6"/>
    <w:rsid w:val="00BB6A7C"/>
    <w:rsid w:val="00BD40F2"/>
    <w:rsid w:val="00C3625A"/>
    <w:rsid w:val="00C440D7"/>
    <w:rsid w:val="00C52A0C"/>
    <w:rsid w:val="00C703E2"/>
    <w:rsid w:val="00CE5357"/>
    <w:rsid w:val="00D22253"/>
    <w:rsid w:val="00D40875"/>
    <w:rsid w:val="00D45876"/>
    <w:rsid w:val="00D81737"/>
    <w:rsid w:val="00DC04C3"/>
    <w:rsid w:val="00E66718"/>
    <w:rsid w:val="00E71F9F"/>
    <w:rsid w:val="00EB018B"/>
    <w:rsid w:val="00EE4529"/>
    <w:rsid w:val="00F00EBA"/>
    <w:rsid w:val="00F361DE"/>
    <w:rsid w:val="00F40229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styleId="nfase">
    <w:name w:val="Emphasis"/>
    <w:basedOn w:val="Fontepargpadro"/>
    <w:uiPriority w:val="20"/>
    <w:qFormat/>
    <w:rsid w:val="00D22253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60B7F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3</cp:revision>
  <cp:lastPrinted>2025-11-03T15:18:00Z</cp:lastPrinted>
  <dcterms:created xsi:type="dcterms:W3CDTF">2025-11-03T13:59:00Z</dcterms:created>
  <dcterms:modified xsi:type="dcterms:W3CDTF">2025-11-03T21:31:00Z</dcterms:modified>
</cp:coreProperties>
</file>